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25" w:rsidRPr="002C1AE5" w:rsidRDefault="002C1AE5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</w:t>
      </w:r>
      <w:r w:rsidRPr="002C1AE5">
        <w:rPr>
          <w:sz w:val="36"/>
          <w:szCs w:val="36"/>
        </w:rPr>
        <w:t xml:space="preserve">  </w:t>
      </w:r>
      <w:r w:rsidRPr="002C1AE5">
        <w:rPr>
          <w:sz w:val="36"/>
          <w:szCs w:val="36"/>
          <w:u w:val="single"/>
        </w:rPr>
        <w:t>IRI CAMPAIGN  2020</w:t>
      </w:r>
    </w:p>
    <w:p w:rsidR="00302C25" w:rsidRDefault="00302C25" w:rsidP="00C72D82">
      <w:pPr>
        <w:spacing w:line="240" w:lineRule="auto"/>
        <w:jc w:val="both"/>
        <w:rPr>
          <w:sz w:val="28"/>
          <w:szCs w:val="28"/>
        </w:rPr>
      </w:pPr>
      <w:r w:rsidRPr="00302C25">
        <w:rPr>
          <w:sz w:val="28"/>
          <w:szCs w:val="28"/>
        </w:rPr>
        <w:t>My name is</w:t>
      </w:r>
      <w:r>
        <w:rPr>
          <w:sz w:val="28"/>
          <w:szCs w:val="28"/>
        </w:rPr>
        <w:t xml:space="preserve"> </w:t>
      </w:r>
      <w:r w:rsidRPr="00D36606">
        <w:rPr>
          <w:b/>
          <w:sz w:val="28"/>
          <w:szCs w:val="28"/>
        </w:rPr>
        <w:t>Joe Marshall Ifed</w:t>
      </w:r>
      <w:r w:rsidR="00D36606">
        <w:rPr>
          <w:b/>
          <w:sz w:val="28"/>
          <w:szCs w:val="28"/>
        </w:rPr>
        <w:t>i</w:t>
      </w:r>
      <w:r w:rsidRPr="00D36606">
        <w:rPr>
          <w:b/>
          <w:sz w:val="28"/>
          <w:szCs w:val="28"/>
        </w:rPr>
        <w:t>orah</w:t>
      </w:r>
      <w:r w:rsidRPr="00302C25">
        <w:rPr>
          <w:sz w:val="28"/>
          <w:szCs w:val="28"/>
        </w:rPr>
        <w:t xml:space="preserve"> and I am the </w:t>
      </w:r>
      <w:r w:rsidRPr="00D36606">
        <w:rPr>
          <w:b/>
          <w:sz w:val="28"/>
          <w:szCs w:val="28"/>
        </w:rPr>
        <w:t>CEO</w:t>
      </w:r>
      <w:r w:rsidRPr="00302C25">
        <w:rPr>
          <w:sz w:val="28"/>
          <w:szCs w:val="28"/>
        </w:rPr>
        <w:t xml:space="preserve"> of </w:t>
      </w:r>
      <w:r w:rsidRPr="002915C6">
        <w:rPr>
          <w:b/>
          <w:sz w:val="28"/>
          <w:szCs w:val="28"/>
        </w:rPr>
        <w:t xml:space="preserve">INDUSTRIAL REQUIREMENTS </w:t>
      </w:r>
      <w:r w:rsidR="00D36606" w:rsidRPr="002915C6">
        <w:rPr>
          <w:b/>
          <w:sz w:val="28"/>
          <w:szCs w:val="28"/>
        </w:rPr>
        <w:t>INTERNATIONAL</w:t>
      </w:r>
      <w:r w:rsidRPr="002915C6">
        <w:rPr>
          <w:b/>
          <w:sz w:val="28"/>
          <w:szCs w:val="28"/>
        </w:rPr>
        <w:t xml:space="preserve"> (IRI) LTD</w:t>
      </w:r>
      <w:r w:rsidR="00D36606">
        <w:rPr>
          <w:sz w:val="28"/>
          <w:szCs w:val="28"/>
        </w:rPr>
        <w:t>, a privately owned general engineering supplies and consulti</w:t>
      </w:r>
      <w:r w:rsidR="00E516F7">
        <w:rPr>
          <w:sz w:val="28"/>
          <w:szCs w:val="28"/>
        </w:rPr>
        <w:t>ng firm based in Abuja, FCT,</w:t>
      </w:r>
      <w:r w:rsidR="00D36606">
        <w:rPr>
          <w:sz w:val="28"/>
          <w:szCs w:val="28"/>
        </w:rPr>
        <w:t xml:space="preserve"> Nigeria.</w:t>
      </w:r>
      <w:r w:rsidR="00C80112">
        <w:rPr>
          <w:sz w:val="28"/>
          <w:szCs w:val="28"/>
        </w:rPr>
        <w:t xml:space="preserve"> The company needs the sum of </w:t>
      </w:r>
      <w:r w:rsidR="007C65A4">
        <w:rPr>
          <w:sz w:val="28"/>
          <w:szCs w:val="28"/>
        </w:rPr>
        <w:t>Forty M</w:t>
      </w:r>
      <w:r w:rsidR="00C80112">
        <w:rPr>
          <w:sz w:val="28"/>
          <w:szCs w:val="28"/>
        </w:rPr>
        <w:t>illion Naira (</w:t>
      </w:r>
      <w:r w:rsidR="00C80112" w:rsidRPr="003A1E0B">
        <w:rPr>
          <w:b/>
          <w:sz w:val="28"/>
          <w:szCs w:val="28"/>
        </w:rPr>
        <w:t>N40,000,000</w:t>
      </w:r>
      <w:r w:rsidR="003A1E0B" w:rsidRPr="003A1E0B">
        <w:rPr>
          <w:b/>
          <w:sz w:val="28"/>
          <w:szCs w:val="28"/>
        </w:rPr>
        <w:t>.00</w:t>
      </w:r>
      <w:r w:rsidR="002A1C0C">
        <w:rPr>
          <w:b/>
          <w:sz w:val="28"/>
          <w:szCs w:val="28"/>
        </w:rPr>
        <w:t>)</w:t>
      </w:r>
      <w:r w:rsidR="000615E6">
        <w:rPr>
          <w:b/>
          <w:sz w:val="28"/>
          <w:szCs w:val="28"/>
        </w:rPr>
        <w:t>,</w:t>
      </w:r>
      <w:r w:rsidR="00E516F7">
        <w:rPr>
          <w:b/>
          <w:sz w:val="28"/>
          <w:szCs w:val="28"/>
        </w:rPr>
        <w:t xml:space="preserve"> to</w:t>
      </w:r>
      <w:r w:rsidR="00C80112">
        <w:rPr>
          <w:sz w:val="28"/>
          <w:szCs w:val="28"/>
        </w:rPr>
        <w:t xml:space="preserve"> </w:t>
      </w:r>
      <w:r w:rsidR="003A1E0B">
        <w:rPr>
          <w:sz w:val="28"/>
          <w:szCs w:val="28"/>
        </w:rPr>
        <w:t>deploy</w:t>
      </w:r>
      <w:r w:rsidR="000615E6">
        <w:rPr>
          <w:sz w:val="28"/>
          <w:szCs w:val="28"/>
        </w:rPr>
        <w:t xml:space="preserve"> a range of</w:t>
      </w:r>
      <w:r w:rsidR="00C80112">
        <w:rPr>
          <w:sz w:val="28"/>
          <w:szCs w:val="28"/>
        </w:rPr>
        <w:t xml:space="preserve"> </w:t>
      </w:r>
      <w:r w:rsidR="002A1C0C">
        <w:rPr>
          <w:sz w:val="28"/>
          <w:szCs w:val="28"/>
        </w:rPr>
        <w:t>solar-</w:t>
      </w:r>
      <w:r w:rsidR="00C80112">
        <w:rPr>
          <w:sz w:val="28"/>
          <w:szCs w:val="28"/>
        </w:rPr>
        <w:t>powered refrigera</w:t>
      </w:r>
      <w:r w:rsidR="003A1E0B">
        <w:rPr>
          <w:sz w:val="28"/>
          <w:szCs w:val="28"/>
        </w:rPr>
        <w:t>tion equipme</w:t>
      </w:r>
      <w:r w:rsidR="009F104B">
        <w:rPr>
          <w:sz w:val="28"/>
          <w:szCs w:val="28"/>
        </w:rPr>
        <w:t>nt(</w:t>
      </w:r>
      <w:r w:rsidR="009F104B" w:rsidRPr="00562617">
        <w:rPr>
          <w:b/>
          <w:sz w:val="28"/>
          <w:szCs w:val="28"/>
        </w:rPr>
        <w:t>freezers, refrigerators, chillers, coolers, coldrooms,etc</w:t>
      </w:r>
      <w:r w:rsidR="009F104B">
        <w:rPr>
          <w:sz w:val="28"/>
          <w:szCs w:val="28"/>
        </w:rPr>
        <w:t>.) in order</w:t>
      </w:r>
      <w:r w:rsidR="00C80112">
        <w:rPr>
          <w:sz w:val="28"/>
          <w:szCs w:val="28"/>
        </w:rPr>
        <w:t xml:space="preserve"> to </w:t>
      </w:r>
      <w:r w:rsidR="000615E6">
        <w:rPr>
          <w:sz w:val="28"/>
          <w:szCs w:val="28"/>
        </w:rPr>
        <w:t xml:space="preserve"> assist in </w:t>
      </w:r>
      <w:r w:rsidR="00C80112">
        <w:rPr>
          <w:sz w:val="28"/>
          <w:szCs w:val="28"/>
        </w:rPr>
        <w:t>address</w:t>
      </w:r>
      <w:r w:rsidR="000615E6">
        <w:rPr>
          <w:sz w:val="28"/>
          <w:szCs w:val="28"/>
        </w:rPr>
        <w:t>ing</w:t>
      </w:r>
      <w:r w:rsidR="00C80112">
        <w:rPr>
          <w:sz w:val="28"/>
          <w:szCs w:val="28"/>
        </w:rPr>
        <w:t xml:space="preserve"> perennial wastage of food and agricultural produce in the 36 States, and</w:t>
      </w:r>
      <w:r w:rsidR="000615E6">
        <w:rPr>
          <w:sz w:val="28"/>
          <w:szCs w:val="28"/>
        </w:rPr>
        <w:t xml:space="preserve"> in</w:t>
      </w:r>
      <w:r w:rsidR="00C80112">
        <w:rPr>
          <w:sz w:val="28"/>
          <w:szCs w:val="28"/>
        </w:rPr>
        <w:t xml:space="preserve"> Abuja, FCT,</w:t>
      </w:r>
      <w:r w:rsidR="009F104B">
        <w:rPr>
          <w:sz w:val="28"/>
          <w:szCs w:val="28"/>
        </w:rPr>
        <w:t xml:space="preserve"> </w:t>
      </w:r>
      <w:r w:rsidR="00C80112">
        <w:rPr>
          <w:sz w:val="28"/>
          <w:szCs w:val="28"/>
        </w:rPr>
        <w:t>Nigeria.</w:t>
      </w:r>
      <w:r w:rsidR="009F104B">
        <w:rPr>
          <w:sz w:val="28"/>
          <w:szCs w:val="28"/>
        </w:rPr>
        <w:t xml:space="preserve"> </w:t>
      </w:r>
    </w:p>
    <w:p w:rsidR="00346D45" w:rsidRDefault="00D12DED" w:rsidP="00D3660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The challenge </w:t>
      </w:r>
      <w:r w:rsidR="004C102E">
        <w:rPr>
          <w:sz w:val="28"/>
          <w:szCs w:val="28"/>
        </w:rPr>
        <w:t>of food</w:t>
      </w:r>
      <w:r w:rsidR="002A1BFF">
        <w:rPr>
          <w:sz w:val="28"/>
          <w:szCs w:val="28"/>
        </w:rPr>
        <w:t xml:space="preserve"> wastage across the globe is on the high </w:t>
      </w:r>
      <w:r w:rsidR="004C102E">
        <w:rPr>
          <w:sz w:val="28"/>
          <w:szCs w:val="28"/>
        </w:rPr>
        <w:t>side,</w:t>
      </w:r>
      <w:r w:rsidR="002B2311">
        <w:rPr>
          <w:sz w:val="28"/>
          <w:szCs w:val="28"/>
        </w:rPr>
        <w:t xml:space="preserve"> especially in Nigeria where a large amount of the local harvest is annually wasted</w:t>
      </w:r>
      <w:r w:rsidR="000A1C01">
        <w:rPr>
          <w:sz w:val="28"/>
          <w:szCs w:val="28"/>
        </w:rPr>
        <w:t xml:space="preserve"> due to lack of </w:t>
      </w:r>
      <w:r w:rsidR="00FC75E8">
        <w:rPr>
          <w:sz w:val="28"/>
          <w:szCs w:val="28"/>
        </w:rPr>
        <w:t xml:space="preserve">proper preservation, high temperatures, bad agricultural </w:t>
      </w:r>
      <w:r w:rsidR="00A775B0">
        <w:rPr>
          <w:sz w:val="28"/>
          <w:szCs w:val="28"/>
        </w:rPr>
        <w:t xml:space="preserve">infrastructure and a lack of cold storage </w:t>
      </w:r>
      <w:r w:rsidR="004C102E">
        <w:rPr>
          <w:sz w:val="28"/>
          <w:szCs w:val="28"/>
        </w:rPr>
        <w:t xml:space="preserve">facilities. </w:t>
      </w:r>
      <w:r w:rsidR="004C102E" w:rsidRPr="004C102E">
        <w:rPr>
          <w:b/>
          <w:sz w:val="28"/>
          <w:szCs w:val="28"/>
        </w:rPr>
        <w:t>The</w:t>
      </w:r>
      <w:r w:rsidR="003879C8" w:rsidRPr="004C102E">
        <w:rPr>
          <w:b/>
          <w:sz w:val="28"/>
          <w:szCs w:val="28"/>
        </w:rPr>
        <w:t xml:space="preserve"> solution to this ugly situation is</w:t>
      </w:r>
      <w:r w:rsidR="007B5899">
        <w:rPr>
          <w:b/>
          <w:sz w:val="28"/>
          <w:szCs w:val="28"/>
        </w:rPr>
        <w:t xml:space="preserve"> in</w:t>
      </w:r>
      <w:r w:rsidR="003879C8" w:rsidRPr="004C102E">
        <w:rPr>
          <w:b/>
          <w:sz w:val="28"/>
          <w:szCs w:val="28"/>
        </w:rPr>
        <w:t xml:space="preserve"> the Alternative Energy Resources.</w:t>
      </w:r>
      <w:r w:rsidR="002B2311" w:rsidRPr="004C102E">
        <w:rPr>
          <w:b/>
          <w:sz w:val="28"/>
          <w:szCs w:val="28"/>
        </w:rPr>
        <w:t xml:space="preserve"> </w:t>
      </w:r>
    </w:p>
    <w:p w:rsidR="004C102E" w:rsidRDefault="00562617" w:rsidP="00C72D82">
      <w:pPr>
        <w:spacing w:after="0" w:line="240" w:lineRule="auto"/>
        <w:jc w:val="both"/>
        <w:rPr>
          <w:sz w:val="28"/>
          <w:szCs w:val="28"/>
        </w:rPr>
      </w:pPr>
      <w:r w:rsidRPr="00562617">
        <w:rPr>
          <w:sz w:val="28"/>
          <w:szCs w:val="28"/>
        </w:rPr>
        <w:t>A periodical</w:t>
      </w:r>
      <w:r w:rsidR="004C102E" w:rsidRPr="00562617">
        <w:rPr>
          <w:sz w:val="28"/>
          <w:szCs w:val="28"/>
        </w:rPr>
        <w:t xml:space="preserve"> report in indigenous Knowledge </w:t>
      </w:r>
      <w:r w:rsidR="004C102E" w:rsidRPr="00562617">
        <w:rPr>
          <w:b/>
          <w:sz w:val="28"/>
          <w:szCs w:val="28"/>
        </w:rPr>
        <w:t>(IK</w:t>
      </w:r>
      <w:r w:rsidR="004C102E" w:rsidRPr="00562617">
        <w:rPr>
          <w:sz w:val="28"/>
          <w:szCs w:val="28"/>
        </w:rPr>
        <w:t xml:space="preserve">) initiatives in Sub-Saharan </w:t>
      </w:r>
      <w:r w:rsidRPr="00562617">
        <w:rPr>
          <w:sz w:val="28"/>
          <w:szCs w:val="28"/>
        </w:rPr>
        <w:t>Africa,</w:t>
      </w:r>
      <w:r w:rsidR="0036422B" w:rsidRPr="00562617">
        <w:rPr>
          <w:sz w:val="28"/>
          <w:szCs w:val="28"/>
        </w:rPr>
        <w:t xml:space="preserve"> listed the agricultural goods</w:t>
      </w:r>
      <w:r w:rsidR="004C102E" w:rsidRPr="00562617">
        <w:rPr>
          <w:sz w:val="28"/>
          <w:szCs w:val="28"/>
        </w:rPr>
        <w:t xml:space="preserve"> to include: </w:t>
      </w:r>
      <w:r w:rsidR="004C102E" w:rsidRPr="002E1030">
        <w:rPr>
          <w:b/>
          <w:sz w:val="28"/>
          <w:szCs w:val="28"/>
        </w:rPr>
        <w:t>fruits and vegetables,</w:t>
      </w:r>
      <w:r w:rsidR="00E900CB" w:rsidRPr="002E1030">
        <w:rPr>
          <w:b/>
          <w:sz w:val="28"/>
          <w:szCs w:val="28"/>
        </w:rPr>
        <w:t xml:space="preserve"> roots and tubers</w:t>
      </w:r>
      <w:r w:rsidRPr="002E1030">
        <w:rPr>
          <w:b/>
          <w:sz w:val="28"/>
          <w:szCs w:val="28"/>
        </w:rPr>
        <w:t>, nuts</w:t>
      </w:r>
      <w:r w:rsidR="008D1540" w:rsidRPr="002E1030">
        <w:rPr>
          <w:b/>
          <w:sz w:val="28"/>
          <w:szCs w:val="28"/>
        </w:rPr>
        <w:t xml:space="preserve">, </w:t>
      </w:r>
      <w:r w:rsidR="00E900CB" w:rsidRPr="002E1030">
        <w:rPr>
          <w:b/>
          <w:sz w:val="28"/>
          <w:szCs w:val="28"/>
        </w:rPr>
        <w:t xml:space="preserve">meat, fish, </w:t>
      </w:r>
      <w:r w:rsidR="008D1540" w:rsidRPr="002E1030">
        <w:rPr>
          <w:b/>
          <w:sz w:val="28"/>
          <w:szCs w:val="28"/>
        </w:rPr>
        <w:t>dairy products, etc.</w:t>
      </w:r>
      <w:r w:rsidRPr="00562617">
        <w:rPr>
          <w:sz w:val="28"/>
          <w:szCs w:val="28"/>
        </w:rPr>
        <w:t xml:space="preserve"> The report further </w:t>
      </w:r>
      <w:r w:rsidR="002A1C0C" w:rsidRPr="00562617">
        <w:rPr>
          <w:sz w:val="28"/>
          <w:szCs w:val="28"/>
        </w:rPr>
        <w:t>stated that</w:t>
      </w:r>
      <w:r w:rsidR="002A507C">
        <w:rPr>
          <w:sz w:val="28"/>
          <w:szCs w:val="28"/>
        </w:rPr>
        <w:t xml:space="preserve"> in the context of globalization, the above mentioned products which are already in high demand in this region (</w:t>
      </w:r>
      <w:r w:rsidR="002A507C" w:rsidRPr="002915C6">
        <w:rPr>
          <w:b/>
          <w:sz w:val="28"/>
          <w:szCs w:val="28"/>
        </w:rPr>
        <w:t>Africa)</w:t>
      </w:r>
      <w:r w:rsidR="002A507C">
        <w:rPr>
          <w:sz w:val="28"/>
          <w:szCs w:val="28"/>
        </w:rPr>
        <w:t xml:space="preserve"> could</w:t>
      </w:r>
      <w:r w:rsidR="002A1C0C">
        <w:rPr>
          <w:sz w:val="28"/>
          <w:szCs w:val="28"/>
        </w:rPr>
        <w:t xml:space="preserve"> </w:t>
      </w:r>
      <w:r w:rsidR="00E3550B">
        <w:rPr>
          <w:sz w:val="28"/>
          <w:szCs w:val="28"/>
        </w:rPr>
        <w:t xml:space="preserve">be successfully marketed domestically and </w:t>
      </w:r>
      <w:r w:rsidR="002A1C0C">
        <w:rPr>
          <w:sz w:val="28"/>
          <w:szCs w:val="28"/>
        </w:rPr>
        <w:t>globally,</w:t>
      </w:r>
      <w:r w:rsidR="00E3550B">
        <w:rPr>
          <w:sz w:val="28"/>
          <w:szCs w:val="28"/>
        </w:rPr>
        <w:t xml:space="preserve"> as well.</w:t>
      </w:r>
      <w:r w:rsidR="00497E4D">
        <w:rPr>
          <w:sz w:val="28"/>
          <w:szCs w:val="28"/>
        </w:rPr>
        <w:t xml:space="preserve"> </w:t>
      </w:r>
      <w:r w:rsidR="002A1C0C">
        <w:rPr>
          <w:sz w:val="28"/>
          <w:szCs w:val="28"/>
        </w:rPr>
        <w:t>Ironically, these</w:t>
      </w:r>
      <w:r w:rsidR="00497E4D">
        <w:rPr>
          <w:sz w:val="28"/>
          <w:szCs w:val="28"/>
        </w:rPr>
        <w:t xml:space="preserve"> produce are shamefully lost annually due to poor storage facilities or lack of processing technologies in most of the rural areas/farming communities where a</w:t>
      </w:r>
      <w:r w:rsidR="002A1C0C">
        <w:rPr>
          <w:sz w:val="28"/>
          <w:szCs w:val="28"/>
        </w:rPr>
        <w:t xml:space="preserve"> </w:t>
      </w:r>
      <w:r w:rsidR="00497E4D">
        <w:rPr>
          <w:sz w:val="28"/>
          <w:szCs w:val="28"/>
        </w:rPr>
        <w:t>large chunk of these goods are produced</w:t>
      </w:r>
      <w:r w:rsidR="002E1030">
        <w:rPr>
          <w:sz w:val="28"/>
          <w:szCs w:val="28"/>
        </w:rPr>
        <w:t>. This situation perpetuates</w:t>
      </w:r>
      <w:r w:rsidR="00634C04">
        <w:rPr>
          <w:sz w:val="28"/>
          <w:szCs w:val="28"/>
        </w:rPr>
        <w:t xml:space="preserve"> </w:t>
      </w:r>
      <w:r w:rsidR="002E1030">
        <w:rPr>
          <w:sz w:val="28"/>
          <w:szCs w:val="28"/>
        </w:rPr>
        <w:t xml:space="preserve">un-productivity and breeds </w:t>
      </w:r>
      <w:r w:rsidR="00175CB1">
        <w:rPr>
          <w:sz w:val="28"/>
          <w:szCs w:val="28"/>
        </w:rPr>
        <w:t>poverty among</w:t>
      </w:r>
      <w:r w:rsidR="002E1030">
        <w:rPr>
          <w:sz w:val="28"/>
          <w:szCs w:val="28"/>
        </w:rPr>
        <w:t xml:space="preserve"> the smallholder farmers who are alone </w:t>
      </w:r>
      <w:r w:rsidR="00175CB1">
        <w:rPr>
          <w:sz w:val="28"/>
          <w:szCs w:val="28"/>
        </w:rPr>
        <w:t>an</w:t>
      </w:r>
      <w:r w:rsidR="00C35FD5">
        <w:rPr>
          <w:sz w:val="28"/>
          <w:szCs w:val="28"/>
        </w:rPr>
        <w:t>d cannot afford the cost of the storage</w:t>
      </w:r>
      <w:r w:rsidR="00175CB1">
        <w:rPr>
          <w:sz w:val="28"/>
          <w:szCs w:val="28"/>
        </w:rPr>
        <w:t xml:space="preserve"> and refrigeration equipment.</w:t>
      </w:r>
    </w:p>
    <w:p w:rsidR="00C72D82" w:rsidRPr="00C72D82" w:rsidRDefault="00C72D82" w:rsidP="00C72D82">
      <w:pPr>
        <w:spacing w:after="0" w:line="240" w:lineRule="auto"/>
        <w:jc w:val="both"/>
        <w:rPr>
          <w:szCs w:val="28"/>
        </w:rPr>
      </w:pPr>
    </w:p>
    <w:p w:rsidR="00C34D26" w:rsidRDefault="002A1C0C" w:rsidP="00C72D8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My company, IRI Limited</w:t>
      </w:r>
      <w:r w:rsidR="002E1030">
        <w:rPr>
          <w:sz w:val="28"/>
          <w:szCs w:val="28"/>
        </w:rPr>
        <w:t>,</w:t>
      </w:r>
      <w:r>
        <w:rPr>
          <w:sz w:val="28"/>
          <w:szCs w:val="28"/>
        </w:rPr>
        <w:t xml:space="preserve"> with technical support from its technical partners,FREECOLD, France (</w:t>
      </w:r>
      <w:r w:rsidRPr="002A1C0C">
        <w:rPr>
          <w:b/>
          <w:sz w:val="28"/>
          <w:szCs w:val="28"/>
        </w:rPr>
        <w:t>www.freecold.com)</w:t>
      </w:r>
      <w:r>
        <w:rPr>
          <w:sz w:val="28"/>
          <w:szCs w:val="28"/>
        </w:rPr>
        <w:t xml:space="preserve"> is to supply </w:t>
      </w:r>
      <w:r w:rsidR="00701F58" w:rsidRPr="002E1030">
        <w:rPr>
          <w:b/>
          <w:sz w:val="28"/>
          <w:szCs w:val="28"/>
        </w:rPr>
        <w:t xml:space="preserve">connected off-grid refrigerators, freezers, chillers, </w:t>
      </w:r>
      <w:r w:rsidR="006C4E33" w:rsidRPr="002E1030">
        <w:rPr>
          <w:b/>
          <w:sz w:val="28"/>
          <w:szCs w:val="28"/>
        </w:rPr>
        <w:t>coldrooms</w:t>
      </w:r>
      <w:r w:rsidR="00701F58" w:rsidRPr="002E1030">
        <w:rPr>
          <w:b/>
          <w:sz w:val="28"/>
          <w:szCs w:val="28"/>
        </w:rPr>
        <w:t>, etc</w:t>
      </w:r>
      <w:r w:rsidR="00701F58">
        <w:rPr>
          <w:sz w:val="28"/>
          <w:szCs w:val="28"/>
        </w:rPr>
        <w:t xml:space="preserve">,  in order </w:t>
      </w:r>
      <w:r w:rsidR="00C34D26">
        <w:rPr>
          <w:sz w:val="28"/>
          <w:szCs w:val="28"/>
        </w:rPr>
        <w:t>to assist smallho</w:t>
      </w:r>
      <w:r w:rsidR="006C4E33">
        <w:rPr>
          <w:sz w:val="28"/>
          <w:szCs w:val="28"/>
        </w:rPr>
        <w:t>l</w:t>
      </w:r>
      <w:r w:rsidR="00C34D26">
        <w:rPr>
          <w:sz w:val="28"/>
          <w:szCs w:val="28"/>
        </w:rPr>
        <w:t xml:space="preserve">der farmers, market-women, fish &amp; meat sellers, fruit /vegetables marketers, etc. through its financing mechanisms, termed : </w:t>
      </w:r>
      <w:r w:rsidR="00C34D26" w:rsidRPr="002E1030">
        <w:rPr>
          <w:b/>
          <w:sz w:val="28"/>
          <w:szCs w:val="28"/>
        </w:rPr>
        <w:t>Pay-AS-You-Chill(“ or EASI-BUY Platforms.PAYCHILL”)</w:t>
      </w:r>
      <w:r w:rsidR="002E1030">
        <w:rPr>
          <w:b/>
          <w:sz w:val="28"/>
          <w:szCs w:val="28"/>
        </w:rPr>
        <w:t xml:space="preserve"> </w:t>
      </w:r>
      <w:r w:rsidR="002E1030" w:rsidRPr="00C72D82">
        <w:rPr>
          <w:sz w:val="28"/>
          <w:szCs w:val="28"/>
        </w:rPr>
        <w:t xml:space="preserve">financing </w:t>
      </w:r>
      <w:r w:rsidR="00C72D82" w:rsidRPr="00C72D82">
        <w:rPr>
          <w:sz w:val="28"/>
          <w:szCs w:val="28"/>
        </w:rPr>
        <w:t>mechanism.</w:t>
      </w:r>
      <w:r w:rsidR="00C72D82">
        <w:rPr>
          <w:sz w:val="28"/>
          <w:szCs w:val="28"/>
        </w:rPr>
        <w:t xml:space="preserve"> The</w:t>
      </w:r>
      <w:r w:rsidR="00C34D26">
        <w:rPr>
          <w:sz w:val="28"/>
          <w:szCs w:val="28"/>
        </w:rPr>
        <w:t xml:space="preserve"> target of this </w:t>
      </w:r>
      <w:r w:rsidR="00813709">
        <w:rPr>
          <w:sz w:val="28"/>
          <w:szCs w:val="28"/>
        </w:rPr>
        <w:t>campaign is</w:t>
      </w:r>
      <w:r w:rsidR="002E5513">
        <w:rPr>
          <w:sz w:val="28"/>
          <w:szCs w:val="28"/>
        </w:rPr>
        <w:t xml:space="preserve"> the emerging produce markets, </w:t>
      </w:r>
      <w:r w:rsidR="007046B4">
        <w:rPr>
          <w:sz w:val="28"/>
          <w:szCs w:val="28"/>
        </w:rPr>
        <w:t xml:space="preserve">with an initial focus </w:t>
      </w:r>
      <w:r w:rsidR="0060688C">
        <w:rPr>
          <w:sz w:val="28"/>
          <w:szCs w:val="28"/>
        </w:rPr>
        <w:t>on the rural areas</w:t>
      </w:r>
    </w:p>
    <w:p w:rsidR="00C72D82" w:rsidRDefault="00C72D82" w:rsidP="00C72D82">
      <w:pPr>
        <w:spacing w:after="0" w:line="240" w:lineRule="auto"/>
        <w:jc w:val="both"/>
        <w:rPr>
          <w:sz w:val="28"/>
          <w:szCs w:val="28"/>
        </w:rPr>
      </w:pPr>
    </w:p>
    <w:p w:rsidR="00C72D82" w:rsidRDefault="00C72D82" w:rsidP="00C72D8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Thank you..</w:t>
      </w:r>
    </w:p>
    <w:p w:rsidR="00C72D82" w:rsidRPr="00C72D82" w:rsidRDefault="00C72D82" w:rsidP="00C72D82">
      <w:pPr>
        <w:spacing w:after="0" w:line="240" w:lineRule="auto"/>
        <w:jc w:val="both"/>
        <w:rPr>
          <w:b/>
          <w:sz w:val="28"/>
          <w:szCs w:val="28"/>
        </w:rPr>
      </w:pPr>
      <w:r w:rsidRPr="00C72D82">
        <w:rPr>
          <w:b/>
          <w:sz w:val="28"/>
          <w:szCs w:val="28"/>
        </w:rPr>
        <w:t>Joe Marshall Ifediorah.</w:t>
      </w:r>
    </w:p>
    <w:sectPr w:rsidR="00C72D82" w:rsidRPr="00C72D82" w:rsidSect="00C02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5944"/>
    <w:rsid w:val="000615E6"/>
    <w:rsid w:val="000A1C01"/>
    <w:rsid w:val="00175CB1"/>
    <w:rsid w:val="001848BC"/>
    <w:rsid w:val="002915C6"/>
    <w:rsid w:val="002A1BFF"/>
    <w:rsid w:val="002A1C0C"/>
    <w:rsid w:val="002A507C"/>
    <w:rsid w:val="002B2311"/>
    <w:rsid w:val="002C1AE5"/>
    <w:rsid w:val="002E1030"/>
    <w:rsid w:val="002E5513"/>
    <w:rsid w:val="00302C25"/>
    <w:rsid w:val="00346D45"/>
    <w:rsid w:val="00361261"/>
    <w:rsid w:val="0036422B"/>
    <w:rsid w:val="003879C8"/>
    <w:rsid w:val="003A1E0B"/>
    <w:rsid w:val="00497E4D"/>
    <w:rsid w:val="004C102E"/>
    <w:rsid w:val="00562617"/>
    <w:rsid w:val="0060688C"/>
    <w:rsid w:val="00634C04"/>
    <w:rsid w:val="006C4E33"/>
    <w:rsid w:val="006F7AC0"/>
    <w:rsid w:val="00701F58"/>
    <w:rsid w:val="007046B4"/>
    <w:rsid w:val="00735D67"/>
    <w:rsid w:val="007B5899"/>
    <w:rsid w:val="007C65A4"/>
    <w:rsid w:val="00813709"/>
    <w:rsid w:val="0085724C"/>
    <w:rsid w:val="008D1540"/>
    <w:rsid w:val="009F104B"/>
    <w:rsid w:val="00A775B0"/>
    <w:rsid w:val="00A9163E"/>
    <w:rsid w:val="00C02A16"/>
    <w:rsid w:val="00C34D26"/>
    <w:rsid w:val="00C35FD5"/>
    <w:rsid w:val="00C45944"/>
    <w:rsid w:val="00C72D82"/>
    <w:rsid w:val="00C80112"/>
    <w:rsid w:val="00CF3563"/>
    <w:rsid w:val="00D03DF4"/>
    <w:rsid w:val="00D12DED"/>
    <w:rsid w:val="00D36606"/>
    <w:rsid w:val="00DD60D4"/>
    <w:rsid w:val="00E1684C"/>
    <w:rsid w:val="00E3550B"/>
    <w:rsid w:val="00E516F7"/>
    <w:rsid w:val="00E62FF4"/>
    <w:rsid w:val="00E900CB"/>
    <w:rsid w:val="00FC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GREENWORLD</dc:creator>
  <cp:lastModifiedBy>GREENWORLD</cp:lastModifiedBy>
  <cp:revision>2</cp:revision>
  <dcterms:created xsi:type="dcterms:W3CDTF">2003-12-01T23:06:00Z</dcterms:created>
  <dcterms:modified xsi:type="dcterms:W3CDTF">2003-12-01T23:06:00Z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-1785161367</vt:i4>
  </property>
</Properties>
</file>